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0B6" w:rsidRPr="004060B6" w:rsidRDefault="004060B6" w:rsidP="004060B6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060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Контактна </w:t>
      </w:r>
      <w:proofErr w:type="spellStart"/>
      <w:r w:rsidRPr="004060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інформація</w:t>
      </w:r>
      <w:proofErr w:type="spellEnd"/>
    </w:p>
    <w:p w:rsidR="004060B6" w:rsidRPr="004060B6" w:rsidRDefault="004060B6" w:rsidP="00406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proofErr w:type="spellStart"/>
      <w:r w:rsidRPr="004060B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Державна</w:t>
      </w:r>
      <w:proofErr w:type="spellEnd"/>
      <w:r w:rsidRPr="004060B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proofErr w:type="spellStart"/>
      <w:r w:rsidRPr="004060B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екологічна</w:t>
      </w:r>
      <w:proofErr w:type="spellEnd"/>
      <w:r w:rsidRPr="004060B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proofErr w:type="spellStart"/>
      <w:r w:rsidRPr="004060B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інспекція</w:t>
      </w:r>
      <w:proofErr w:type="spellEnd"/>
      <w:r w:rsidRPr="004060B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r w:rsidRPr="004060B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uk-UA" w:eastAsia="ru-RU"/>
        </w:rPr>
        <w:t>у Харківській області</w:t>
      </w:r>
    </w:p>
    <w:p w:rsidR="004060B6" w:rsidRPr="004060B6" w:rsidRDefault="004060B6" w:rsidP="004060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0B6">
        <w:rPr>
          <w:rFonts w:ascii="Times New Roman" w:hAnsi="Times New Roman" w:cs="Times New Roman"/>
          <w:sz w:val="28"/>
          <w:szCs w:val="28"/>
        </w:rPr>
        <w:t xml:space="preserve">61166, м. </w:t>
      </w:r>
      <w:proofErr w:type="spellStart"/>
      <w:r w:rsidRPr="004060B6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4060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60B6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4060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60B6">
        <w:rPr>
          <w:rFonts w:ascii="Times New Roman" w:hAnsi="Times New Roman" w:cs="Times New Roman"/>
          <w:sz w:val="28"/>
          <w:szCs w:val="28"/>
        </w:rPr>
        <w:t>Бакуліна</w:t>
      </w:r>
      <w:proofErr w:type="spellEnd"/>
      <w:r w:rsidRPr="004060B6">
        <w:rPr>
          <w:rFonts w:ascii="Times New Roman" w:hAnsi="Times New Roman" w:cs="Times New Roman"/>
          <w:sz w:val="28"/>
          <w:szCs w:val="28"/>
        </w:rPr>
        <w:t xml:space="preserve">, 6. </w:t>
      </w:r>
    </w:p>
    <w:p w:rsidR="004060B6" w:rsidRPr="004060B6" w:rsidRDefault="004060B6" w:rsidP="00406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4060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тел./ факс +38 (</w:t>
      </w:r>
      <w:r w:rsidRPr="004060B6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057) 725-59-96</w:t>
      </w:r>
    </w:p>
    <w:p w:rsidR="004060B6" w:rsidRPr="004060B6" w:rsidRDefault="004060B6" w:rsidP="00406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proofErr w:type="gramStart"/>
      <w:r w:rsidRPr="004060B6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e</w:t>
      </w:r>
      <w:r w:rsidRPr="004060B6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-</w:t>
      </w:r>
      <w:r w:rsidRPr="004060B6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mail</w:t>
      </w:r>
      <w:proofErr w:type="gramEnd"/>
      <w:r w:rsidRPr="004060B6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:</w:t>
      </w:r>
      <w:r w:rsidRPr="004060B6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 xml:space="preserve"> </w:t>
      </w:r>
      <w:proofErr w:type="spellStart"/>
      <w:r w:rsidRPr="004060B6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khark</w:t>
      </w:r>
      <w:proofErr w:type="spellEnd"/>
      <w:r w:rsidRPr="004060B6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@</w:t>
      </w:r>
      <w:proofErr w:type="spellStart"/>
      <w:r w:rsidRPr="004060B6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dei</w:t>
      </w:r>
      <w:proofErr w:type="spellEnd"/>
      <w:r w:rsidRPr="004060B6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.</w:t>
      </w:r>
      <w:proofErr w:type="spellStart"/>
      <w:r w:rsidRPr="004060B6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gov</w:t>
      </w:r>
      <w:proofErr w:type="spellEnd"/>
      <w:r w:rsidRPr="004060B6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.</w:t>
      </w:r>
      <w:proofErr w:type="spellStart"/>
      <w:r w:rsidRPr="004060B6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ua</w:t>
      </w:r>
      <w:proofErr w:type="spellEnd"/>
    </w:p>
    <w:p w:rsidR="004060B6" w:rsidRPr="004060B6" w:rsidRDefault="004060B6" w:rsidP="004060B6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en-US" w:eastAsia="ru-RU"/>
        </w:rPr>
      </w:pPr>
      <w:r w:rsidRPr="004060B6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 </w:t>
      </w:r>
    </w:p>
    <w:p w:rsidR="004060B6" w:rsidRPr="004060B6" w:rsidRDefault="004060B6" w:rsidP="004060B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4060B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Графік</w:t>
      </w:r>
      <w:proofErr w:type="spellEnd"/>
      <w:r w:rsidRPr="004060B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proofErr w:type="spellStart"/>
      <w:r w:rsidRPr="004060B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роботи</w:t>
      </w:r>
      <w:proofErr w:type="spellEnd"/>
      <w:r w:rsidRPr="004060B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:</w:t>
      </w:r>
    </w:p>
    <w:p w:rsidR="004060B6" w:rsidRPr="004060B6" w:rsidRDefault="004060B6" w:rsidP="00406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4060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Пн-</w:t>
      </w:r>
      <w:proofErr w:type="gramStart"/>
      <w:r w:rsidRPr="004060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Чт</w:t>
      </w:r>
      <w:proofErr w:type="spellEnd"/>
      <w:r w:rsidRPr="004060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  8.00</w:t>
      </w:r>
      <w:proofErr w:type="gramEnd"/>
      <w:r w:rsidRPr="004060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- 17.00</w:t>
      </w:r>
    </w:p>
    <w:p w:rsidR="004060B6" w:rsidRPr="004060B6" w:rsidRDefault="004060B6" w:rsidP="00406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060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Пт.: 8-00 - 15.45</w:t>
      </w:r>
    </w:p>
    <w:p w:rsidR="004060B6" w:rsidRPr="004060B6" w:rsidRDefault="004060B6" w:rsidP="00406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4060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обідня</w:t>
      </w:r>
      <w:proofErr w:type="spellEnd"/>
      <w:r w:rsidRPr="004060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060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перерва</w:t>
      </w:r>
      <w:proofErr w:type="spellEnd"/>
      <w:r w:rsidRPr="004060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– з 12.00 до 12.45</w:t>
      </w:r>
    </w:p>
    <w:p w:rsidR="004060B6" w:rsidRPr="004060B6" w:rsidRDefault="004060B6" w:rsidP="00406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4060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Вихідні</w:t>
      </w:r>
      <w:proofErr w:type="spellEnd"/>
      <w:r w:rsidRPr="004060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: </w:t>
      </w:r>
      <w:proofErr w:type="spellStart"/>
      <w:r w:rsidRPr="004060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субота</w:t>
      </w:r>
      <w:proofErr w:type="spellEnd"/>
      <w:r w:rsidRPr="004060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4060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неділя</w:t>
      </w:r>
      <w:proofErr w:type="spellEnd"/>
      <w:r w:rsidRPr="004060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та </w:t>
      </w:r>
      <w:proofErr w:type="spellStart"/>
      <w:r w:rsidRPr="004060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святкові</w:t>
      </w:r>
      <w:proofErr w:type="spellEnd"/>
      <w:r w:rsidRPr="004060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060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дні</w:t>
      </w:r>
      <w:proofErr w:type="spellEnd"/>
      <w:r w:rsidRPr="004060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 </w:t>
      </w:r>
    </w:p>
    <w:p w:rsidR="004060B6" w:rsidRPr="004060B6" w:rsidRDefault="004060B6" w:rsidP="00406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0B6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br/>
      </w:r>
    </w:p>
    <w:p w:rsidR="004060B6" w:rsidRPr="004060B6" w:rsidRDefault="004060B6" w:rsidP="00406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uk-UA" w:eastAsia="ru-RU"/>
        </w:rPr>
      </w:pPr>
      <w:proofErr w:type="spellStart"/>
      <w:r w:rsidRPr="004060B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Відділ</w:t>
      </w:r>
      <w:proofErr w:type="spellEnd"/>
      <w:r w:rsidRPr="004060B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proofErr w:type="spellStart"/>
      <w:r w:rsidRPr="004060B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організаційно-аналітичної</w:t>
      </w:r>
      <w:proofErr w:type="spellEnd"/>
      <w:r w:rsidRPr="004060B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proofErr w:type="spellStart"/>
      <w:r w:rsidRPr="004060B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діяльності</w:t>
      </w:r>
      <w:proofErr w:type="spellEnd"/>
      <w:r w:rsidRPr="004060B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, </w:t>
      </w:r>
      <w:r w:rsidRPr="004060B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uk-UA" w:eastAsia="ru-RU"/>
        </w:rPr>
        <w:t>взаємодії з громадськістю та ЗМІ</w:t>
      </w:r>
    </w:p>
    <w:p w:rsidR="004060B6" w:rsidRPr="004060B6" w:rsidRDefault="004060B6" w:rsidP="00406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4060B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uk-UA" w:eastAsia="ru-RU"/>
        </w:rPr>
        <w:t>Сектор документування та контролю</w:t>
      </w:r>
    </w:p>
    <w:p w:rsidR="004060B6" w:rsidRPr="004060B6" w:rsidRDefault="004060B6" w:rsidP="00406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4060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тел./факс +38(0</w:t>
      </w:r>
      <w:r w:rsidRPr="004060B6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57) 725-59-96</w:t>
      </w:r>
    </w:p>
    <w:p w:rsidR="00DC77D7" w:rsidRPr="004060B6" w:rsidRDefault="004060B6" w:rsidP="004060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060B6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e-mail</w:t>
      </w:r>
      <w:proofErr w:type="gramEnd"/>
      <w:r w:rsidRPr="004060B6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:</w:t>
      </w:r>
      <w:r w:rsidRPr="004060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60B6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khark@</w:t>
      </w:r>
      <w:bookmarkStart w:id="0" w:name="_GoBack"/>
      <w:bookmarkEnd w:id="0"/>
      <w:r w:rsidRPr="004060B6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dei.gov.ua</w:t>
      </w:r>
    </w:p>
    <w:sectPr w:rsidR="00DC77D7" w:rsidRPr="004060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0B6"/>
    <w:rsid w:val="001002EE"/>
    <w:rsid w:val="004060B6"/>
    <w:rsid w:val="0082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54065-AB2A-4833-A23E-B8F62257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6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cp:lastPrinted>2019-04-04T12:14:00Z</cp:lastPrinted>
  <dcterms:created xsi:type="dcterms:W3CDTF">2019-04-04T12:06:00Z</dcterms:created>
  <dcterms:modified xsi:type="dcterms:W3CDTF">2019-04-04T12:18:00Z</dcterms:modified>
</cp:coreProperties>
</file>