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результати конкурсу на зайняття вакантної поса</w:t>
      </w:r>
      <w:r w:rsidR="000A3C3B">
        <w:rPr>
          <w:sz w:val="28"/>
          <w:szCs w:val="28"/>
          <w:lang w:val="uk-UA"/>
        </w:rPr>
        <w:t>ди державної служби категорії “Б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ківській області, проведеного 05 лютого</w:t>
      </w:r>
      <w:r w:rsidR="00553BC6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0A3C3B">
        <w:rPr>
          <w:sz w:val="28"/>
          <w:szCs w:val="28"/>
          <w:lang w:val="uk-UA"/>
        </w:rPr>
        <w:t>23.01.2020 № 17</w:t>
      </w:r>
      <w:r w:rsidRPr="00C12E09">
        <w:rPr>
          <w:sz w:val="28"/>
          <w:szCs w:val="28"/>
          <w:lang w:val="uk-UA"/>
        </w:rPr>
        <w:t>:</w:t>
      </w:r>
      <w:bookmarkStart w:id="0" w:name="_GoBack"/>
      <w:bookmarkEnd w:id="0"/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51"/>
        <w:gridCol w:w="3515"/>
        <w:gridCol w:w="1134"/>
        <w:gridCol w:w="1701"/>
      </w:tblGrid>
      <w:tr w:rsidR="00D80DE4" w:rsidTr="00D80DE4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C12E09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0A3C3B">
              <w:rPr>
                <w:lang w:val="uk-UA"/>
              </w:rPr>
              <w:t>рядко</w:t>
            </w:r>
            <w:proofErr w:type="spellEnd"/>
            <w:r w:rsidR="000A3C3B">
              <w:rPr>
                <w:lang w:val="uk-UA"/>
              </w:rPr>
              <w:t>-вий номер вакансії 0099315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0A3C3B" w:rsidP="00D80DE4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Задорожний Сергій Леонідович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0A3C3B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радіаційного контролю відділу інструментально-лабораторного контролю – старший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0A3C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586D0C"/>
    <w:sectPr w:rsidR="00586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280CD2"/>
    <w:rsid w:val="00553BC6"/>
    <w:rsid w:val="00586D0C"/>
    <w:rsid w:val="00722F5E"/>
    <w:rsid w:val="00C12E09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2019-12-02T07:08:00Z</cp:lastPrinted>
  <dcterms:created xsi:type="dcterms:W3CDTF">2020-02-10T06:48:00Z</dcterms:created>
  <dcterms:modified xsi:type="dcterms:W3CDTF">2020-02-10T08:57:00Z</dcterms:modified>
</cp:coreProperties>
</file>