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E4" w:rsidRPr="00C12E09" w:rsidRDefault="00D80DE4" w:rsidP="00D80D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результат</w:t>
      </w:r>
      <w:r w:rsidR="003266CA">
        <w:rPr>
          <w:sz w:val="28"/>
          <w:szCs w:val="28"/>
          <w:lang w:val="uk-UA"/>
        </w:rPr>
        <w:t>и конкурсу на зайняття</w:t>
      </w:r>
      <w:r>
        <w:rPr>
          <w:sz w:val="28"/>
          <w:szCs w:val="28"/>
          <w:lang w:val="uk-UA"/>
        </w:rPr>
        <w:t xml:space="preserve"> поса</w:t>
      </w:r>
      <w:r w:rsidR="00E71785">
        <w:rPr>
          <w:sz w:val="28"/>
          <w:szCs w:val="28"/>
          <w:lang w:val="uk-UA"/>
        </w:rPr>
        <w:t>ди державної служби категорії “В</w:t>
      </w:r>
      <w:r>
        <w:rPr>
          <w:sz w:val="28"/>
          <w:szCs w:val="28"/>
          <w:lang w:val="uk-UA"/>
        </w:rPr>
        <w:t>” Державної екологічної інспекції у Хар</w:t>
      </w:r>
      <w:r w:rsidR="000A3C3B">
        <w:rPr>
          <w:sz w:val="28"/>
          <w:szCs w:val="28"/>
          <w:lang w:val="uk-UA"/>
        </w:rPr>
        <w:t>ківські</w:t>
      </w:r>
      <w:r w:rsidR="0001258D">
        <w:rPr>
          <w:sz w:val="28"/>
          <w:szCs w:val="28"/>
          <w:lang w:val="uk-UA"/>
        </w:rPr>
        <w:t>й області, проведеного 12</w:t>
      </w:r>
      <w:r w:rsidR="00A90ACB">
        <w:rPr>
          <w:sz w:val="28"/>
          <w:szCs w:val="28"/>
          <w:lang w:val="uk-UA"/>
        </w:rPr>
        <w:t xml:space="preserve"> липня</w:t>
      </w:r>
      <w:r w:rsidR="003266CA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року відповідно до наказу Державної екологічної інспекції у Харківської області від </w:t>
      </w:r>
      <w:r w:rsidR="0001258D">
        <w:rPr>
          <w:sz w:val="28"/>
          <w:szCs w:val="28"/>
          <w:lang w:val="uk-UA"/>
        </w:rPr>
        <w:t>29</w:t>
      </w:r>
      <w:r w:rsidR="00A90ACB">
        <w:rPr>
          <w:sz w:val="28"/>
          <w:szCs w:val="28"/>
          <w:lang w:val="uk-UA"/>
        </w:rPr>
        <w:t>.06.2021 № 8</w:t>
      </w:r>
      <w:r w:rsidR="0001258D">
        <w:rPr>
          <w:sz w:val="28"/>
          <w:szCs w:val="28"/>
          <w:lang w:val="uk-UA"/>
        </w:rPr>
        <w:t>9</w:t>
      </w:r>
      <w:r w:rsidRPr="00C12E09">
        <w:rPr>
          <w:sz w:val="28"/>
          <w:szCs w:val="28"/>
          <w:lang w:val="uk-UA"/>
        </w:rPr>
        <w:t>:</w:t>
      </w:r>
    </w:p>
    <w:p w:rsidR="00D80DE4" w:rsidRDefault="00D80DE4" w:rsidP="00D80DE4">
      <w:pPr>
        <w:ind w:left="-180"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210"/>
        <w:gridCol w:w="3656"/>
        <w:gridCol w:w="1134"/>
        <w:gridCol w:w="1701"/>
      </w:tblGrid>
      <w:tr w:rsidR="00D80DE4" w:rsidTr="00E71785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ім’я та по батькові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кандидата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балів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D80DE4" w:rsidTr="00E71785">
        <w:trPr>
          <w:trHeight w:val="18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="00C12E09">
              <w:rPr>
                <w:lang w:val="uk-UA"/>
              </w:rPr>
              <w:t>по</w:t>
            </w:r>
            <w:r w:rsidR="0001258D">
              <w:rPr>
                <w:lang w:val="uk-UA"/>
              </w:rPr>
              <w:t>рядко</w:t>
            </w:r>
            <w:proofErr w:type="spellEnd"/>
            <w:r w:rsidR="0001258D">
              <w:rPr>
                <w:lang w:val="uk-UA"/>
              </w:rPr>
              <w:t>-вий номер вакансії 0099346</w:t>
            </w:r>
            <w:r>
              <w:rPr>
                <w:lang w:val="uk-UA"/>
              </w:rPr>
              <w:t>)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9" w:rsidRDefault="0001258D" w:rsidP="00E71785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Ганага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Євгенович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131199" w:rsidP="00D80D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</w:t>
            </w:r>
            <w:r w:rsidR="00E71785">
              <w:rPr>
                <w:sz w:val="28"/>
                <w:szCs w:val="28"/>
                <w:lang w:val="uk-UA"/>
              </w:rPr>
              <w:t xml:space="preserve"> спеціаліст</w:t>
            </w:r>
            <w:r w:rsidR="00127A4D">
              <w:rPr>
                <w:sz w:val="28"/>
                <w:szCs w:val="28"/>
                <w:lang w:val="uk-UA"/>
              </w:rPr>
              <w:t xml:space="preserve"> відділу державного екологічного нагляду </w:t>
            </w:r>
            <w:r w:rsidR="0001258D">
              <w:rPr>
                <w:sz w:val="28"/>
                <w:szCs w:val="28"/>
                <w:lang w:val="uk-UA"/>
              </w:rPr>
              <w:t>(контролю) тваринного світу та біоресурсів</w:t>
            </w:r>
            <w:r w:rsidR="000F63A9">
              <w:rPr>
                <w:sz w:val="28"/>
                <w:szCs w:val="28"/>
                <w:lang w:val="uk-UA"/>
              </w:rPr>
              <w:t xml:space="preserve"> </w:t>
            </w:r>
            <w:r w:rsidR="00127A4D">
              <w:rPr>
                <w:sz w:val="28"/>
                <w:szCs w:val="28"/>
                <w:lang w:val="uk-UA"/>
              </w:rPr>
              <w:t xml:space="preserve"> – державний інспектор з охорони навколишнього природного середовища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0125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D80DE4">
            <w:pPr>
              <w:ind w:left="-206" w:right="-108"/>
              <w:jc w:val="center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:rsidR="00D80DE4" w:rsidRDefault="00D80DE4" w:rsidP="00D80DE4">
      <w:pPr>
        <w:tabs>
          <w:tab w:val="left" w:pos="-284"/>
          <w:tab w:val="left" w:pos="7560"/>
          <w:tab w:val="left" w:pos="7740"/>
        </w:tabs>
        <w:ind w:left="-180" w:right="-262"/>
        <w:jc w:val="both"/>
        <w:rPr>
          <w:sz w:val="28"/>
          <w:szCs w:val="28"/>
          <w:lang w:val="uk-UA"/>
        </w:rPr>
      </w:pPr>
    </w:p>
    <w:p w:rsidR="00586D0C" w:rsidRDefault="00A06B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A90ACB">
        <w:rPr>
          <w:sz w:val="28"/>
          <w:szCs w:val="28"/>
          <w:lang w:val="uk-UA"/>
        </w:rPr>
        <w:t>.07</w:t>
      </w:r>
      <w:r w:rsidR="003266CA">
        <w:rPr>
          <w:sz w:val="28"/>
          <w:szCs w:val="28"/>
          <w:lang w:val="uk-UA"/>
        </w:rPr>
        <w:t>.2021</w:t>
      </w:r>
      <w:r w:rsidR="00DB2AAC" w:rsidRPr="00DB2AAC">
        <w:rPr>
          <w:sz w:val="28"/>
          <w:szCs w:val="28"/>
          <w:lang w:val="uk-UA"/>
        </w:rPr>
        <w:t xml:space="preserve">                                           </w:t>
      </w:r>
      <w:r w:rsidR="00DB2AAC">
        <w:rPr>
          <w:sz w:val="28"/>
          <w:szCs w:val="28"/>
          <w:lang w:val="uk-UA"/>
        </w:rPr>
        <w:t xml:space="preserve">                       </w:t>
      </w:r>
      <w:r w:rsidR="00DB2AAC" w:rsidRPr="00DB4DD7">
        <w:rPr>
          <w:sz w:val="28"/>
          <w:szCs w:val="28"/>
          <w:lang w:val="uk-UA"/>
        </w:rPr>
        <w:t>Сектор управління персоналом</w:t>
      </w:r>
    </w:p>
    <w:p w:rsidR="000F63A9" w:rsidRPr="00DB2AAC" w:rsidRDefault="000F63A9">
      <w:pPr>
        <w:rPr>
          <w:lang w:val="uk-UA"/>
        </w:rPr>
      </w:pPr>
    </w:p>
    <w:sectPr w:rsidR="000F63A9" w:rsidRPr="00DB2A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2D"/>
    <w:rsid w:val="0001258D"/>
    <w:rsid w:val="000A3C3B"/>
    <w:rsid w:val="000C012D"/>
    <w:rsid w:val="000F63A9"/>
    <w:rsid w:val="00127A4D"/>
    <w:rsid w:val="00131199"/>
    <w:rsid w:val="002661E0"/>
    <w:rsid w:val="00276BAD"/>
    <w:rsid w:val="00280CD2"/>
    <w:rsid w:val="003266CA"/>
    <w:rsid w:val="00360D99"/>
    <w:rsid w:val="00531C8D"/>
    <w:rsid w:val="00553BC6"/>
    <w:rsid w:val="00586D0C"/>
    <w:rsid w:val="00722F5E"/>
    <w:rsid w:val="00982CD1"/>
    <w:rsid w:val="00A06BC6"/>
    <w:rsid w:val="00A90ACB"/>
    <w:rsid w:val="00AB5CC1"/>
    <w:rsid w:val="00AD063A"/>
    <w:rsid w:val="00B34000"/>
    <w:rsid w:val="00B40A91"/>
    <w:rsid w:val="00C12E09"/>
    <w:rsid w:val="00C7740B"/>
    <w:rsid w:val="00D80DE4"/>
    <w:rsid w:val="00DB2AAC"/>
    <w:rsid w:val="00E03E8D"/>
    <w:rsid w:val="00E7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5D42-C8DF-4875-9EB6-5DFCC1A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2019-12-02T07:08:00Z</cp:lastPrinted>
  <dcterms:created xsi:type="dcterms:W3CDTF">2021-07-13T10:51:00Z</dcterms:created>
  <dcterms:modified xsi:type="dcterms:W3CDTF">2021-07-13T10:56:00Z</dcterms:modified>
</cp:coreProperties>
</file>